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BC" w:rsidRDefault="00F57098">
      <w:r>
        <w:rPr>
          <w:noProof/>
          <w:lang w:bidi="ar-SA"/>
        </w:rPr>
        <w:drawing>
          <wp:anchor distT="0" distB="0" distL="114300" distR="114300" simplePos="0" relativeHeight="251659264" behindDoc="0" locked="0" layoutInCell="1" allowOverlap="1">
            <wp:simplePos x="0" y="0"/>
            <wp:positionH relativeFrom="column">
              <wp:posOffset>-426965</wp:posOffset>
            </wp:positionH>
            <wp:positionV relativeFrom="paragraph">
              <wp:posOffset>-435935</wp:posOffset>
            </wp:positionV>
            <wp:extent cx="7691932" cy="1446028"/>
            <wp:effectExtent l="19050" t="0" r="4268" b="0"/>
            <wp:wrapNone/>
            <wp:docPr id="4" name="Picture 4" descr="cid:image001.png@01CFB34B.A979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B34B.A9794590"/>
                    <pic:cNvPicPr>
                      <a:picLocks noChangeAspect="1" noChangeArrowheads="1"/>
                    </pic:cNvPicPr>
                  </pic:nvPicPr>
                  <pic:blipFill>
                    <a:blip r:embed="rId4" r:link="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91932" cy="1446028"/>
                    </a:xfrm>
                    <a:prstGeom prst="rect">
                      <a:avLst/>
                    </a:prstGeom>
                    <a:noFill/>
                    <a:ln>
                      <a:noFill/>
                    </a:ln>
                  </pic:spPr>
                </pic:pic>
              </a:graphicData>
            </a:graphic>
          </wp:anchor>
        </w:drawing>
      </w:r>
      <w:r>
        <w:rPr>
          <w:noProof/>
          <w:lang w:bidi="ar-SA"/>
        </w:rPr>
        <w:pict>
          <v:rect id="_x0000_s1027" style="position:absolute;margin-left:-35.15pt;margin-top:-34.35pt;width:611.15pt;height:789.5pt;z-index:-251653120;mso-position-horizontal-relative:text;mso-position-vertical-relative:text" strokecolor="#00c" strokeweight="5pt"/>
        </w:pict>
      </w:r>
    </w:p>
    <w:p w:rsidR="002D48BC" w:rsidRDefault="002D48BC"/>
    <w:p w:rsidR="002D48BC" w:rsidRDefault="002D48BC"/>
    <w:p w:rsidR="002D48BC" w:rsidRDefault="002D48BC"/>
    <w:p w:rsidR="002D48BC" w:rsidRDefault="002D48BC"/>
    <w:p w:rsidR="00392CE4" w:rsidRDefault="00392CE4" w:rsidP="002D48BC">
      <w:pPr>
        <w:jc w:val="center"/>
        <w:rPr>
          <w:color w:val="0000CC"/>
          <w:sz w:val="44"/>
        </w:rPr>
      </w:pPr>
    </w:p>
    <w:p w:rsidR="002D48BC" w:rsidRPr="00F57098" w:rsidRDefault="002D48BC" w:rsidP="002D48BC">
      <w:pPr>
        <w:jc w:val="center"/>
        <w:rPr>
          <w:color w:val="0000CC"/>
          <w:sz w:val="44"/>
          <w:u w:val="single"/>
        </w:rPr>
      </w:pPr>
      <w:r w:rsidRPr="00F57098">
        <w:rPr>
          <w:color w:val="0000CC"/>
          <w:sz w:val="44"/>
          <w:u w:val="single"/>
        </w:rPr>
        <w:t>173d Peace Chapel</w:t>
      </w:r>
    </w:p>
    <w:p w:rsidR="002D48BC" w:rsidRPr="002D48BC" w:rsidRDefault="002D48BC" w:rsidP="002D48BC">
      <w:pPr>
        <w:jc w:val="center"/>
        <w:rPr>
          <w:color w:val="0000CC"/>
          <w:sz w:val="44"/>
        </w:rPr>
      </w:pPr>
      <w:r w:rsidRPr="002D48BC">
        <w:rPr>
          <w:color w:val="0000CC"/>
          <w:sz w:val="44"/>
        </w:rPr>
        <w:t>&amp;</w:t>
      </w:r>
    </w:p>
    <w:p w:rsidR="002D48BC" w:rsidRPr="00F57098" w:rsidRDefault="002D48BC" w:rsidP="002D48BC">
      <w:pPr>
        <w:jc w:val="center"/>
        <w:rPr>
          <w:color w:val="FF0000"/>
          <w:sz w:val="44"/>
          <w:u w:val="single"/>
        </w:rPr>
      </w:pPr>
      <w:r w:rsidRPr="00F57098">
        <w:rPr>
          <w:color w:val="FF0000"/>
          <w:sz w:val="44"/>
          <w:u w:val="single"/>
        </w:rPr>
        <w:t>OTANY Resort</w:t>
      </w:r>
    </w:p>
    <w:p w:rsidR="002D48BC" w:rsidRDefault="002D48BC"/>
    <w:p w:rsidR="00CB4233" w:rsidRPr="002D48BC" w:rsidRDefault="002D48BC">
      <w:pPr>
        <w:rPr>
          <w:sz w:val="28"/>
        </w:rPr>
      </w:pPr>
      <w:r w:rsidRPr="002D48BC">
        <w:rPr>
          <w:sz w:val="28"/>
        </w:rPr>
        <w:t>The United States faces a growing problem. Our military service personnel are coping with physical and emotional stresses that prevent them from performing to their optimum potential. There is little infrastructure to support them whether they are on active duty or rotating back into civilian life. The Psychiatric Times reports a 'gathering storm' due to the estimated 70 percent of our soldiers and veterans who will not seek help from federal agencies.</w:t>
      </w:r>
    </w:p>
    <w:p w:rsidR="002D48BC" w:rsidRDefault="002D48BC"/>
    <w:p w:rsidR="00F57098" w:rsidRPr="00F57098" w:rsidRDefault="007B60FB" w:rsidP="007B60FB">
      <w:pPr>
        <w:jc w:val="center"/>
        <w:rPr>
          <w:b/>
          <w:sz w:val="28"/>
          <w:szCs w:val="28"/>
        </w:rPr>
      </w:pPr>
      <w:r w:rsidRPr="00F57098">
        <w:rPr>
          <w:b/>
          <w:color w:val="FF0000"/>
          <w:sz w:val="28"/>
          <w:szCs w:val="28"/>
        </w:rPr>
        <w:t>All-Desert Wellness Centers</w:t>
      </w:r>
      <w:r w:rsidRPr="00F57098">
        <w:rPr>
          <w:b/>
          <w:sz w:val="28"/>
          <w:szCs w:val="28"/>
        </w:rPr>
        <w:t xml:space="preserve"> is working in conjunction with </w:t>
      </w:r>
    </w:p>
    <w:p w:rsidR="00F57098" w:rsidRPr="00F57098" w:rsidRDefault="007B60FB" w:rsidP="007B60FB">
      <w:pPr>
        <w:jc w:val="center"/>
        <w:rPr>
          <w:b/>
          <w:sz w:val="28"/>
          <w:szCs w:val="28"/>
        </w:rPr>
      </w:pPr>
      <w:r w:rsidRPr="00F57098">
        <w:rPr>
          <w:b/>
          <w:sz w:val="28"/>
          <w:szCs w:val="28"/>
        </w:rPr>
        <w:t xml:space="preserve">173d Peace Chapel &amp; OTANY Resort </w:t>
      </w:r>
    </w:p>
    <w:p w:rsidR="007B60FB" w:rsidRPr="00F57098" w:rsidRDefault="007B60FB" w:rsidP="007B60FB">
      <w:pPr>
        <w:jc w:val="center"/>
        <w:rPr>
          <w:b/>
          <w:sz w:val="28"/>
          <w:szCs w:val="28"/>
        </w:rPr>
      </w:pPr>
      <w:proofErr w:type="gramStart"/>
      <w:r w:rsidRPr="00F57098">
        <w:rPr>
          <w:b/>
          <w:sz w:val="28"/>
          <w:szCs w:val="28"/>
        </w:rPr>
        <w:t>to</w:t>
      </w:r>
      <w:proofErr w:type="gramEnd"/>
      <w:r w:rsidRPr="00F57098">
        <w:rPr>
          <w:b/>
          <w:sz w:val="28"/>
          <w:szCs w:val="28"/>
        </w:rPr>
        <w:t xml:space="preserve"> heal our veterans &amp; their families</w:t>
      </w:r>
    </w:p>
    <w:p w:rsidR="002D48BC" w:rsidRDefault="00392CE4">
      <w:r>
        <w:rPr>
          <w:noProof/>
          <w:lang w:bidi="ar-SA"/>
        </w:rPr>
        <w:drawing>
          <wp:anchor distT="0" distB="0" distL="114300" distR="114300" simplePos="0" relativeHeight="251658240" behindDoc="0" locked="0" layoutInCell="1" allowOverlap="1">
            <wp:simplePos x="0" y="0"/>
            <wp:positionH relativeFrom="column">
              <wp:posOffset>3155315</wp:posOffset>
            </wp:positionH>
            <wp:positionV relativeFrom="paragraph">
              <wp:posOffset>74930</wp:posOffset>
            </wp:positionV>
            <wp:extent cx="3895090" cy="1413510"/>
            <wp:effectExtent l="19050" t="0" r="0" b="0"/>
            <wp:wrapNone/>
            <wp:docPr id="1" name="Picture 0" descr="PT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D.jpg"/>
                    <pic:cNvPicPr/>
                  </pic:nvPicPr>
                  <pic:blipFill>
                    <a:blip r:embed="rId6" cstate="print"/>
                    <a:stretch>
                      <a:fillRect/>
                    </a:stretch>
                  </pic:blipFill>
                  <pic:spPr>
                    <a:xfrm>
                      <a:off x="0" y="0"/>
                      <a:ext cx="3895090" cy="1413510"/>
                    </a:xfrm>
                    <a:prstGeom prst="rect">
                      <a:avLst/>
                    </a:prstGeom>
                  </pic:spPr>
                </pic:pic>
              </a:graphicData>
            </a:graphic>
          </wp:anchor>
        </w:drawing>
      </w:r>
    </w:p>
    <w:p w:rsidR="002D48BC" w:rsidRDefault="002D48BC" w:rsidP="002D48BC">
      <w:pPr>
        <w:rPr>
          <w:b/>
          <w:color w:val="0000CC"/>
          <w:sz w:val="28"/>
          <w:szCs w:val="28"/>
        </w:rPr>
      </w:pPr>
      <w:r w:rsidRPr="002D48BC">
        <w:rPr>
          <w:b/>
          <w:color w:val="0000CC"/>
          <w:sz w:val="28"/>
          <w:szCs w:val="28"/>
        </w:rPr>
        <w:t xml:space="preserve">They give everything for our nation. </w:t>
      </w:r>
    </w:p>
    <w:p w:rsidR="00392CE4" w:rsidRDefault="002D48BC" w:rsidP="002D48BC">
      <w:pPr>
        <w:rPr>
          <w:b/>
          <w:color w:val="0000CC"/>
          <w:sz w:val="28"/>
          <w:szCs w:val="28"/>
        </w:rPr>
      </w:pPr>
      <w:r w:rsidRPr="002D48BC">
        <w:rPr>
          <w:b/>
          <w:color w:val="0000CC"/>
          <w:sz w:val="28"/>
          <w:szCs w:val="28"/>
        </w:rPr>
        <w:t>What will you give for them?</w:t>
      </w:r>
      <w:r w:rsidRPr="002D48BC">
        <w:rPr>
          <w:b/>
          <w:color w:val="0000CC"/>
          <w:sz w:val="28"/>
          <w:szCs w:val="28"/>
        </w:rPr>
        <w:br/>
        <w:t xml:space="preserve">What would you pay to ensure that </w:t>
      </w:r>
      <w:r>
        <w:rPr>
          <w:b/>
          <w:color w:val="0000CC"/>
          <w:sz w:val="28"/>
          <w:szCs w:val="28"/>
        </w:rPr>
        <w:t xml:space="preserve">our </w:t>
      </w:r>
    </w:p>
    <w:p w:rsidR="00392CE4" w:rsidRDefault="002D48BC" w:rsidP="002D48BC">
      <w:pPr>
        <w:rPr>
          <w:b/>
          <w:color w:val="0000CC"/>
          <w:sz w:val="28"/>
          <w:szCs w:val="28"/>
        </w:rPr>
      </w:pPr>
      <w:proofErr w:type="gramStart"/>
      <w:r w:rsidRPr="002D48BC">
        <w:rPr>
          <w:b/>
          <w:color w:val="0000CC"/>
          <w:sz w:val="28"/>
          <w:szCs w:val="28"/>
        </w:rPr>
        <w:t>military</w:t>
      </w:r>
      <w:proofErr w:type="gramEnd"/>
      <w:r w:rsidRPr="002D48BC">
        <w:rPr>
          <w:b/>
          <w:color w:val="0000CC"/>
          <w:sz w:val="28"/>
          <w:szCs w:val="28"/>
        </w:rPr>
        <w:t xml:space="preserve"> stays healthy enough</w:t>
      </w:r>
      <w:r>
        <w:rPr>
          <w:b/>
          <w:color w:val="0000CC"/>
          <w:sz w:val="28"/>
          <w:szCs w:val="28"/>
        </w:rPr>
        <w:t xml:space="preserve"> </w:t>
      </w:r>
      <w:r w:rsidRPr="002D48BC">
        <w:rPr>
          <w:b/>
          <w:color w:val="0000CC"/>
          <w:sz w:val="28"/>
          <w:szCs w:val="28"/>
        </w:rPr>
        <w:t xml:space="preserve">to protect </w:t>
      </w:r>
    </w:p>
    <w:p w:rsidR="002D48BC" w:rsidRPr="002D48BC" w:rsidRDefault="002D48BC" w:rsidP="002D48BC">
      <w:pPr>
        <w:rPr>
          <w:b/>
          <w:color w:val="0000CC"/>
          <w:sz w:val="28"/>
          <w:szCs w:val="28"/>
        </w:rPr>
      </w:pPr>
      <w:proofErr w:type="gramStart"/>
      <w:r w:rsidRPr="002D48BC">
        <w:rPr>
          <w:b/>
          <w:color w:val="0000CC"/>
          <w:sz w:val="28"/>
          <w:szCs w:val="28"/>
        </w:rPr>
        <w:t>our</w:t>
      </w:r>
      <w:proofErr w:type="gramEnd"/>
      <w:r w:rsidRPr="002D48BC">
        <w:rPr>
          <w:b/>
          <w:color w:val="0000CC"/>
          <w:sz w:val="28"/>
          <w:szCs w:val="28"/>
        </w:rPr>
        <w:t xml:space="preserve"> country and ensure our freedom?</w:t>
      </w:r>
      <w:r w:rsidRPr="002D48BC">
        <w:rPr>
          <w:b/>
          <w:color w:val="0000CC"/>
          <w:sz w:val="28"/>
          <w:szCs w:val="28"/>
        </w:rPr>
        <w:br/>
        <w:t>Please help us keep our military strong.</w:t>
      </w:r>
    </w:p>
    <w:p w:rsidR="002D48BC" w:rsidRDefault="002D48BC" w:rsidP="002D48BC"/>
    <w:p w:rsidR="002D48BC" w:rsidRDefault="002D48BC"/>
    <w:p w:rsidR="002D48BC" w:rsidRDefault="00392CE4">
      <w:r>
        <w:rPr>
          <w:noProof/>
          <w:lang w:bidi="ar-SA"/>
        </w:rPr>
        <w:drawing>
          <wp:anchor distT="0" distB="0" distL="114300" distR="114300" simplePos="0" relativeHeight="251660288" behindDoc="0" locked="0" layoutInCell="1" allowOverlap="1">
            <wp:simplePos x="0" y="0"/>
            <wp:positionH relativeFrom="column">
              <wp:posOffset>-183515</wp:posOffset>
            </wp:positionH>
            <wp:positionV relativeFrom="paragraph">
              <wp:posOffset>51435</wp:posOffset>
            </wp:positionV>
            <wp:extent cx="5243830" cy="2636520"/>
            <wp:effectExtent l="19050" t="0" r="0" b="0"/>
            <wp:wrapNone/>
            <wp:docPr id="2" name="Picture 1" descr="otany-s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any-site2.jpg"/>
                    <pic:cNvPicPr/>
                  </pic:nvPicPr>
                  <pic:blipFill>
                    <a:blip r:embed="rId7" cstate="print"/>
                    <a:stretch>
                      <a:fillRect/>
                    </a:stretch>
                  </pic:blipFill>
                  <pic:spPr>
                    <a:xfrm>
                      <a:off x="0" y="0"/>
                      <a:ext cx="5243830" cy="263652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1026" type="#_x0000_t202" style="position:absolute;margin-left:398.55pt;margin-top:5.7pt;width:158.95pt;height:204.3pt;z-index:251662336;mso-position-horizontal-relative:text;mso-position-vertical-relative:text">
            <v:textbox>
              <w:txbxContent>
                <w:p w:rsidR="00392CE4" w:rsidRDefault="00392CE4"/>
                <w:p w:rsidR="00392CE4" w:rsidRDefault="00392CE4"/>
                <w:p w:rsidR="00392CE4" w:rsidRDefault="00392CE4">
                  <w:r>
                    <w:t xml:space="preserve">     </w:t>
                  </w:r>
                  <w:r>
                    <w:t xml:space="preserve">Peace Chapel will be surrounded by OTANY, an eco resort and retreat program for our military and veterans. OTANY is a name we coined meaning "Opening </w:t>
                  </w:r>
                  <w:proofErr w:type="gramStart"/>
                  <w:r>
                    <w:t>To A</w:t>
                  </w:r>
                  <w:proofErr w:type="gramEnd"/>
                  <w:r>
                    <w:t xml:space="preserve"> New You." Our project has been especially designed to help our service members and those in need. </w:t>
                  </w:r>
                </w:p>
                <w:p w:rsidR="00392CE4" w:rsidRDefault="00392CE4"/>
                <w:p w:rsidR="00392CE4" w:rsidRPr="000A6D3D" w:rsidRDefault="00392CE4" w:rsidP="000A6D3D"/>
              </w:txbxContent>
            </v:textbox>
            <w10:wrap type="square"/>
          </v:shape>
        </w:pict>
      </w:r>
    </w:p>
    <w:p w:rsidR="002D48BC" w:rsidRDefault="002D48BC"/>
    <w:p w:rsidR="002D48BC" w:rsidRDefault="002D48BC"/>
    <w:p w:rsidR="002D48BC" w:rsidRDefault="002D48BC"/>
    <w:p w:rsidR="002D48BC" w:rsidRDefault="002D48BC"/>
    <w:p w:rsidR="002D48BC" w:rsidRDefault="002D48BC"/>
    <w:p w:rsidR="002D48BC" w:rsidRDefault="002D48BC"/>
    <w:p w:rsidR="002D48BC" w:rsidRDefault="002D48BC"/>
    <w:p w:rsidR="002D48BC" w:rsidRDefault="002D48BC"/>
    <w:p w:rsidR="002D48BC" w:rsidRDefault="002D48BC"/>
    <w:p w:rsidR="002D48BC" w:rsidRDefault="002D48BC"/>
    <w:p w:rsidR="00392CE4" w:rsidRDefault="00392CE4"/>
    <w:p w:rsidR="00392CE4" w:rsidRDefault="00392CE4"/>
    <w:p w:rsidR="00392CE4" w:rsidRDefault="00392CE4"/>
    <w:p w:rsidR="00392CE4" w:rsidRDefault="00392CE4"/>
    <w:p w:rsidR="00392CE4" w:rsidRDefault="00392CE4"/>
    <w:p w:rsidR="00392CE4" w:rsidRDefault="00392CE4"/>
    <w:p w:rsidR="00392CE4" w:rsidRPr="00392CE4" w:rsidRDefault="00392CE4" w:rsidP="00392CE4">
      <w:pPr>
        <w:jc w:val="center"/>
        <w:rPr>
          <w:sz w:val="36"/>
        </w:rPr>
      </w:pPr>
      <w:r w:rsidRPr="00392CE4">
        <w:rPr>
          <w:sz w:val="36"/>
        </w:rPr>
        <w:t xml:space="preserve">Visit </w:t>
      </w:r>
      <w:hyperlink r:id="rId8" w:history="1">
        <w:r w:rsidRPr="00392CE4">
          <w:rPr>
            <w:rStyle w:val="Hyperlink"/>
            <w:sz w:val="36"/>
          </w:rPr>
          <w:t>www.173dpeacechapel.com</w:t>
        </w:r>
      </w:hyperlink>
      <w:r w:rsidRPr="00392CE4">
        <w:rPr>
          <w:sz w:val="36"/>
        </w:rPr>
        <w:t xml:space="preserve"> for more information</w:t>
      </w:r>
    </w:p>
    <w:sectPr w:rsidR="00392CE4" w:rsidRPr="00392CE4" w:rsidSect="00392CE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D48BC"/>
    <w:rsid w:val="0005452E"/>
    <w:rsid w:val="00282759"/>
    <w:rsid w:val="002D48BC"/>
    <w:rsid w:val="00392CE4"/>
    <w:rsid w:val="007B60FB"/>
    <w:rsid w:val="007C38D9"/>
    <w:rsid w:val="007D6BA1"/>
    <w:rsid w:val="00AB4ED8"/>
    <w:rsid w:val="00CB4233"/>
    <w:rsid w:val="00F57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A1"/>
    <w:rPr>
      <w:lang w:bidi="en-US"/>
    </w:rPr>
  </w:style>
  <w:style w:type="paragraph" w:styleId="Heading1">
    <w:name w:val="heading 1"/>
    <w:basedOn w:val="Normal"/>
    <w:next w:val="Normal"/>
    <w:link w:val="Heading1Char"/>
    <w:uiPriority w:val="9"/>
    <w:qFormat/>
    <w:rsid w:val="007D6B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6B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6B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6B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6B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6B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6BA1"/>
    <w:pPr>
      <w:spacing w:before="240" w:after="60"/>
      <w:outlineLvl w:val="6"/>
    </w:pPr>
  </w:style>
  <w:style w:type="paragraph" w:styleId="Heading8">
    <w:name w:val="heading 8"/>
    <w:basedOn w:val="Normal"/>
    <w:next w:val="Normal"/>
    <w:link w:val="Heading8Char"/>
    <w:uiPriority w:val="9"/>
    <w:semiHidden/>
    <w:unhideWhenUsed/>
    <w:qFormat/>
    <w:rsid w:val="007D6BA1"/>
    <w:pPr>
      <w:spacing w:before="240" w:after="60"/>
      <w:outlineLvl w:val="7"/>
    </w:pPr>
    <w:rPr>
      <w:i/>
      <w:iCs/>
    </w:rPr>
  </w:style>
  <w:style w:type="paragraph" w:styleId="Heading9">
    <w:name w:val="heading 9"/>
    <w:basedOn w:val="Normal"/>
    <w:next w:val="Normal"/>
    <w:link w:val="Heading9Char"/>
    <w:uiPriority w:val="9"/>
    <w:semiHidden/>
    <w:unhideWhenUsed/>
    <w:qFormat/>
    <w:rsid w:val="007D6B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D6BA1"/>
    <w:rPr>
      <w:szCs w:val="32"/>
    </w:rPr>
  </w:style>
  <w:style w:type="character" w:customStyle="1" w:styleId="Heading1Char">
    <w:name w:val="Heading 1 Char"/>
    <w:basedOn w:val="DefaultParagraphFont"/>
    <w:link w:val="Heading1"/>
    <w:uiPriority w:val="9"/>
    <w:rsid w:val="007D6BA1"/>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semiHidden/>
    <w:rsid w:val="007D6BA1"/>
    <w:rPr>
      <w:rFonts w:asciiTheme="majorHAnsi" w:eastAsiaTheme="majorEastAsia" w:hAnsiTheme="majorHAnsi" w:cs="Times New Roman"/>
      <w:b/>
      <w:bCs/>
      <w:i/>
      <w:iCs/>
      <w:sz w:val="28"/>
      <w:szCs w:val="28"/>
      <w:lang w:bidi="en-US"/>
    </w:rPr>
  </w:style>
  <w:style w:type="character" w:customStyle="1" w:styleId="Heading3Char">
    <w:name w:val="Heading 3 Char"/>
    <w:basedOn w:val="DefaultParagraphFont"/>
    <w:link w:val="Heading3"/>
    <w:uiPriority w:val="9"/>
    <w:semiHidden/>
    <w:rsid w:val="007D6BA1"/>
    <w:rPr>
      <w:rFonts w:asciiTheme="majorHAnsi" w:eastAsiaTheme="majorEastAsia" w:hAnsiTheme="majorHAnsi" w:cs="Times New Roman"/>
      <w:b/>
      <w:bCs/>
      <w:sz w:val="26"/>
      <w:szCs w:val="26"/>
      <w:lang w:bidi="en-US"/>
    </w:rPr>
  </w:style>
  <w:style w:type="character" w:customStyle="1" w:styleId="Heading4Char">
    <w:name w:val="Heading 4 Char"/>
    <w:basedOn w:val="DefaultParagraphFont"/>
    <w:link w:val="Heading4"/>
    <w:uiPriority w:val="9"/>
    <w:semiHidden/>
    <w:rsid w:val="007D6BA1"/>
    <w:rPr>
      <w:rFonts w:cs="Times New Roman"/>
      <w:b/>
      <w:bCs/>
      <w:sz w:val="28"/>
      <w:szCs w:val="28"/>
      <w:lang w:bidi="en-US"/>
    </w:rPr>
  </w:style>
  <w:style w:type="character" w:customStyle="1" w:styleId="Heading5Char">
    <w:name w:val="Heading 5 Char"/>
    <w:basedOn w:val="DefaultParagraphFont"/>
    <w:link w:val="Heading5"/>
    <w:uiPriority w:val="9"/>
    <w:semiHidden/>
    <w:rsid w:val="007D6BA1"/>
    <w:rPr>
      <w:rFonts w:cs="Times New Roman"/>
      <w:b/>
      <w:bCs/>
      <w:i/>
      <w:iCs/>
      <w:sz w:val="26"/>
      <w:szCs w:val="26"/>
      <w:lang w:bidi="en-US"/>
    </w:rPr>
  </w:style>
  <w:style w:type="character" w:customStyle="1" w:styleId="Heading6Char">
    <w:name w:val="Heading 6 Char"/>
    <w:basedOn w:val="DefaultParagraphFont"/>
    <w:link w:val="Heading6"/>
    <w:uiPriority w:val="9"/>
    <w:semiHidden/>
    <w:rsid w:val="007D6BA1"/>
    <w:rPr>
      <w:rFonts w:cs="Times New Roman"/>
      <w:b/>
      <w:bCs/>
      <w:lang w:bidi="en-US"/>
    </w:rPr>
  </w:style>
  <w:style w:type="character" w:customStyle="1" w:styleId="Heading7Char">
    <w:name w:val="Heading 7 Char"/>
    <w:basedOn w:val="DefaultParagraphFont"/>
    <w:link w:val="Heading7"/>
    <w:uiPriority w:val="9"/>
    <w:semiHidden/>
    <w:rsid w:val="007D6BA1"/>
    <w:rPr>
      <w:rFonts w:cs="Times New Roman"/>
      <w:sz w:val="24"/>
      <w:szCs w:val="24"/>
      <w:lang w:bidi="en-US"/>
    </w:rPr>
  </w:style>
  <w:style w:type="character" w:customStyle="1" w:styleId="Heading8Char">
    <w:name w:val="Heading 8 Char"/>
    <w:basedOn w:val="DefaultParagraphFont"/>
    <w:link w:val="Heading8"/>
    <w:uiPriority w:val="9"/>
    <w:semiHidden/>
    <w:rsid w:val="007D6BA1"/>
    <w:rPr>
      <w:rFonts w:cs="Times New Roman"/>
      <w:i/>
      <w:iCs/>
      <w:sz w:val="24"/>
      <w:szCs w:val="24"/>
      <w:lang w:bidi="en-US"/>
    </w:rPr>
  </w:style>
  <w:style w:type="character" w:customStyle="1" w:styleId="Heading9Char">
    <w:name w:val="Heading 9 Char"/>
    <w:basedOn w:val="DefaultParagraphFont"/>
    <w:link w:val="Heading9"/>
    <w:uiPriority w:val="9"/>
    <w:semiHidden/>
    <w:rsid w:val="007D6BA1"/>
    <w:rPr>
      <w:rFonts w:asciiTheme="majorHAnsi" w:eastAsiaTheme="majorEastAsia" w:hAnsiTheme="majorHAnsi" w:cs="Times New Roman"/>
      <w:lang w:bidi="en-US"/>
    </w:rPr>
  </w:style>
  <w:style w:type="paragraph" w:styleId="Title">
    <w:name w:val="Title"/>
    <w:basedOn w:val="Normal"/>
    <w:next w:val="Normal"/>
    <w:link w:val="TitleChar"/>
    <w:uiPriority w:val="10"/>
    <w:qFormat/>
    <w:rsid w:val="007D6B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D6BA1"/>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7D6B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6BA1"/>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7D6BA1"/>
    <w:rPr>
      <w:b/>
      <w:bCs/>
    </w:rPr>
  </w:style>
  <w:style w:type="character" w:styleId="Emphasis">
    <w:name w:val="Emphasis"/>
    <w:basedOn w:val="DefaultParagraphFont"/>
    <w:uiPriority w:val="20"/>
    <w:qFormat/>
    <w:rsid w:val="007D6BA1"/>
    <w:rPr>
      <w:rFonts w:asciiTheme="minorHAnsi" w:hAnsiTheme="minorHAnsi"/>
      <w:b/>
      <w:i/>
      <w:iCs/>
    </w:rPr>
  </w:style>
  <w:style w:type="paragraph" w:styleId="ListParagraph">
    <w:name w:val="List Paragraph"/>
    <w:basedOn w:val="Normal"/>
    <w:uiPriority w:val="34"/>
    <w:qFormat/>
    <w:rsid w:val="007D6BA1"/>
    <w:pPr>
      <w:ind w:left="720"/>
      <w:contextualSpacing/>
    </w:pPr>
  </w:style>
  <w:style w:type="paragraph" w:styleId="Quote">
    <w:name w:val="Quote"/>
    <w:basedOn w:val="Normal"/>
    <w:next w:val="Normal"/>
    <w:link w:val="QuoteChar"/>
    <w:uiPriority w:val="29"/>
    <w:qFormat/>
    <w:rsid w:val="007D6BA1"/>
    <w:rPr>
      <w:i/>
    </w:rPr>
  </w:style>
  <w:style w:type="character" w:customStyle="1" w:styleId="QuoteChar">
    <w:name w:val="Quote Char"/>
    <w:basedOn w:val="DefaultParagraphFont"/>
    <w:link w:val="Quote"/>
    <w:uiPriority w:val="29"/>
    <w:rsid w:val="007D6BA1"/>
    <w:rPr>
      <w:rFonts w:cs="Times New Roman"/>
      <w:i/>
      <w:sz w:val="24"/>
      <w:szCs w:val="24"/>
      <w:lang w:bidi="en-US"/>
    </w:rPr>
  </w:style>
  <w:style w:type="paragraph" w:styleId="IntenseQuote">
    <w:name w:val="Intense Quote"/>
    <w:basedOn w:val="Normal"/>
    <w:next w:val="Normal"/>
    <w:link w:val="IntenseQuoteChar"/>
    <w:uiPriority w:val="30"/>
    <w:qFormat/>
    <w:rsid w:val="007D6BA1"/>
    <w:pPr>
      <w:ind w:left="720" w:right="720"/>
    </w:pPr>
    <w:rPr>
      <w:b/>
      <w:i/>
      <w:szCs w:val="22"/>
    </w:rPr>
  </w:style>
  <w:style w:type="character" w:customStyle="1" w:styleId="IntenseQuoteChar">
    <w:name w:val="Intense Quote Char"/>
    <w:basedOn w:val="DefaultParagraphFont"/>
    <w:link w:val="IntenseQuote"/>
    <w:uiPriority w:val="30"/>
    <w:rsid w:val="007D6BA1"/>
    <w:rPr>
      <w:rFonts w:cs="Times New Roman"/>
      <w:b/>
      <w:i/>
      <w:sz w:val="24"/>
      <w:lang w:bidi="en-US"/>
    </w:rPr>
  </w:style>
  <w:style w:type="character" w:styleId="SubtleEmphasis">
    <w:name w:val="Subtle Emphasis"/>
    <w:uiPriority w:val="19"/>
    <w:qFormat/>
    <w:rsid w:val="007D6BA1"/>
    <w:rPr>
      <w:i/>
      <w:color w:val="5A5A5A" w:themeColor="text1" w:themeTint="A5"/>
    </w:rPr>
  </w:style>
  <w:style w:type="character" w:styleId="IntenseEmphasis">
    <w:name w:val="Intense Emphasis"/>
    <w:basedOn w:val="DefaultParagraphFont"/>
    <w:uiPriority w:val="21"/>
    <w:qFormat/>
    <w:rsid w:val="007D6BA1"/>
    <w:rPr>
      <w:b/>
      <w:i/>
      <w:sz w:val="24"/>
      <w:szCs w:val="24"/>
      <w:u w:val="single"/>
    </w:rPr>
  </w:style>
  <w:style w:type="character" w:styleId="SubtleReference">
    <w:name w:val="Subtle Reference"/>
    <w:basedOn w:val="DefaultParagraphFont"/>
    <w:uiPriority w:val="31"/>
    <w:qFormat/>
    <w:rsid w:val="007D6BA1"/>
    <w:rPr>
      <w:sz w:val="24"/>
      <w:szCs w:val="24"/>
      <w:u w:val="single"/>
    </w:rPr>
  </w:style>
  <w:style w:type="character" w:styleId="IntenseReference">
    <w:name w:val="Intense Reference"/>
    <w:basedOn w:val="DefaultParagraphFont"/>
    <w:uiPriority w:val="32"/>
    <w:qFormat/>
    <w:rsid w:val="007D6BA1"/>
    <w:rPr>
      <w:b/>
      <w:sz w:val="24"/>
      <w:u w:val="single"/>
    </w:rPr>
  </w:style>
  <w:style w:type="character" w:styleId="BookTitle">
    <w:name w:val="Book Title"/>
    <w:basedOn w:val="DefaultParagraphFont"/>
    <w:uiPriority w:val="33"/>
    <w:qFormat/>
    <w:rsid w:val="007D6B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6BA1"/>
    <w:pPr>
      <w:outlineLvl w:val="9"/>
    </w:pPr>
  </w:style>
  <w:style w:type="paragraph" w:styleId="BalloonText">
    <w:name w:val="Balloon Text"/>
    <w:basedOn w:val="Normal"/>
    <w:link w:val="BalloonTextChar"/>
    <w:uiPriority w:val="99"/>
    <w:semiHidden/>
    <w:unhideWhenUsed/>
    <w:rsid w:val="002D48BC"/>
    <w:rPr>
      <w:rFonts w:ascii="Tahoma" w:hAnsi="Tahoma" w:cs="Tahoma"/>
      <w:sz w:val="16"/>
      <w:szCs w:val="16"/>
    </w:rPr>
  </w:style>
  <w:style w:type="character" w:customStyle="1" w:styleId="BalloonTextChar">
    <w:name w:val="Balloon Text Char"/>
    <w:basedOn w:val="DefaultParagraphFont"/>
    <w:link w:val="BalloonText"/>
    <w:uiPriority w:val="99"/>
    <w:semiHidden/>
    <w:rsid w:val="002D48BC"/>
    <w:rPr>
      <w:rFonts w:ascii="Tahoma" w:hAnsi="Tahoma" w:cs="Tahoma"/>
      <w:sz w:val="16"/>
      <w:szCs w:val="16"/>
      <w:lang w:bidi="en-US"/>
    </w:rPr>
  </w:style>
  <w:style w:type="character" w:styleId="Hyperlink">
    <w:name w:val="Hyperlink"/>
    <w:basedOn w:val="DefaultParagraphFont"/>
    <w:uiPriority w:val="99"/>
    <w:unhideWhenUsed/>
    <w:rsid w:val="00392C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73dpeacechapel.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png@01CFB34B.A979459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2014-09-08T19:07:00Z</dcterms:created>
  <dcterms:modified xsi:type="dcterms:W3CDTF">2014-09-08T19:07:00Z</dcterms:modified>
</cp:coreProperties>
</file>